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B21A6" w14:textId="77777777" w:rsidR="000C0519" w:rsidRDefault="000C0519" w:rsidP="000C0519">
      <w:pPr>
        <w:widowControl w:val="0"/>
        <w:autoSpaceDE w:val="0"/>
        <w:autoSpaceDN w:val="0"/>
        <w:adjustRightInd w:val="0"/>
        <w:rPr>
          <w:rFonts w:ascii="Century Gothic" w:hAnsi="Century Gothic" w:cs="CenturyGothic-Bold"/>
          <w:b/>
          <w:bCs/>
          <w:color w:val="454545"/>
          <w:szCs w:val="46"/>
          <w:lang w:bidi="sv-SE"/>
        </w:rPr>
      </w:pPr>
      <w:bookmarkStart w:id="0" w:name="_GoBack"/>
      <w:bookmarkEnd w:id="0"/>
      <w:r>
        <w:rPr>
          <w:rFonts w:ascii="Century Gothic" w:hAnsi="Century Gothic" w:cs="CenturyGothic-Bold"/>
          <w:b/>
          <w:bCs/>
          <w:color w:val="454545"/>
          <w:szCs w:val="46"/>
          <w:lang w:bidi="sv-SE"/>
        </w:rPr>
        <w:t xml:space="preserve">Protokoll från styrelsemöte med </w:t>
      </w:r>
      <w:r w:rsidRPr="0032556F">
        <w:rPr>
          <w:rFonts w:ascii="Century Gothic" w:hAnsi="Century Gothic" w:cs="CenturyGothic-Bold"/>
          <w:b/>
          <w:bCs/>
          <w:color w:val="454545"/>
          <w:szCs w:val="46"/>
          <w:lang w:bidi="sv-SE"/>
        </w:rPr>
        <w:t>Rö Folkets Hus och B</w:t>
      </w:r>
      <w:r>
        <w:rPr>
          <w:rFonts w:ascii="Century Gothic" w:hAnsi="Century Gothic" w:cs="CenturyGothic-Bold"/>
          <w:b/>
          <w:bCs/>
          <w:color w:val="454545"/>
          <w:szCs w:val="46"/>
          <w:lang w:bidi="sv-SE"/>
        </w:rPr>
        <w:t>yalagsf</w:t>
      </w:r>
      <w:r w:rsidR="006247D7">
        <w:rPr>
          <w:rFonts w:ascii="Century Gothic" w:hAnsi="Century Gothic" w:cs="CenturyGothic-Bold"/>
          <w:b/>
          <w:bCs/>
          <w:color w:val="454545"/>
          <w:szCs w:val="46"/>
          <w:lang w:bidi="sv-SE"/>
        </w:rPr>
        <w:t>örening, 3 dec</w:t>
      </w:r>
      <w:r w:rsidR="005A08D7">
        <w:rPr>
          <w:rFonts w:ascii="Century Gothic" w:hAnsi="Century Gothic" w:cs="CenturyGothic-Bold"/>
          <w:b/>
          <w:bCs/>
          <w:color w:val="454545"/>
          <w:szCs w:val="46"/>
          <w:lang w:bidi="sv-SE"/>
        </w:rPr>
        <w:t>-19.</w:t>
      </w:r>
    </w:p>
    <w:p w14:paraId="3D56CF6C" w14:textId="77777777" w:rsidR="000C0519" w:rsidRDefault="000C0519" w:rsidP="000C0519">
      <w:pPr>
        <w:widowControl w:val="0"/>
        <w:autoSpaceDE w:val="0"/>
        <w:autoSpaceDN w:val="0"/>
        <w:adjustRightInd w:val="0"/>
        <w:rPr>
          <w:rFonts w:ascii="Century Gothic" w:hAnsi="Century Gothic" w:cs="CenturyGothic"/>
          <w:color w:val="454545"/>
          <w:sz w:val="22"/>
          <w:szCs w:val="46"/>
          <w:lang w:bidi="sv-SE"/>
        </w:rPr>
      </w:pPr>
      <w:r w:rsidRPr="0032556F">
        <w:rPr>
          <w:rFonts w:ascii="Century Gothic" w:hAnsi="Century Gothic" w:cs="CenturyGothic"/>
          <w:color w:val="454545"/>
          <w:sz w:val="22"/>
          <w:szCs w:val="46"/>
          <w:lang w:bidi="sv-SE"/>
        </w:rPr>
        <w:t xml:space="preserve">Närvarande: </w:t>
      </w:r>
      <w:r w:rsidR="00096231">
        <w:rPr>
          <w:rFonts w:ascii="Century Gothic" w:hAnsi="Century Gothic" w:cs="CenturyGothic"/>
          <w:color w:val="454545"/>
          <w:sz w:val="22"/>
          <w:szCs w:val="46"/>
          <w:lang w:bidi="sv-SE"/>
        </w:rPr>
        <w:t xml:space="preserve">Mona Nixon, </w:t>
      </w:r>
      <w:r>
        <w:rPr>
          <w:rFonts w:ascii="Century Gothic" w:hAnsi="Century Gothic" w:cs="CenturyGothic"/>
          <w:color w:val="454545"/>
          <w:sz w:val="22"/>
          <w:szCs w:val="46"/>
          <w:lang w:bidi="sv-SE"/>
        </w:rPr>
        <w:t>Roger Mähl</w:t>
      </w:r>
      <w:r w:rsidR="009941E5">
        <w:rPr>
          <w:rFonts w:ascii="Century Gothic" w:hAnsi="Century Gothic" w:cs="CenturyGothic"/>
          <w:color w:val="454545"/>
          <w:sz w:val="22"/>
          <w:szCs w:val="46"/>
          <w:lang w:bidi="sv-SE"/>
        </w:rPr>
        <w:t>,</w:t>
      </w:r>
      <w:r w:rsidR="005A08D7">
        <w:rPr>
          <w:rFonts w:ascii="Century Gothic" w:hAnsi="Century Gothic" w:cs="CenturyGothic"/>
          <w:color w:val="454545"/>
          <w:sz w:val="22"/>
          <w:szCs w:val="46"/>
          <w:lang w:bidi="sv-SE"/>
        </w:rPr>
        <w:t xml:space="preserve"> Ove Norman,</w:t>
      </w:r>
      <w:r w:rsidR="00096231">
        <w:rPr>
          <w:rFonts w:ascii="Century Gothic" w:hAnsi="Century Gothic" w:cs="CenturyGothic"/>
          <w:color w:val="454545"/>
          <w:sz w:val="22"/>
          <w:szCs w:val="46"/>
          <w:lang w:bidi="sv-SE"/>
        </w:rPr>
        <w:t xml:space="preserve"> </w:t>
      </w:r>
      <w:r w:rsidR="006247D7">
        <w:rPr>
          <w:rFonts w:ascii="Century Gothic" w:hAnsi="Century Gothic" w:cs="CenturyGothic"/>
          <w:color w:val="454545"/>
          <w:sz w:val="22"/>
          <w:szCs w:val="46"/>
          <w:lang w:bidi="sv-SE"/>
        </w:rPr>
        <w:t xml:space="preserve">Lars Dahlqvist, Gun-Marie Rönnlund och </w:t>
      </w:r>
      <w:r w:rsidR="00096231">
        <w:rPr>
          <w:rFonts w:ascii="Century Gothic" w:hAnsi="Century Gothic" w:cs="CenturyGothic"/>
          <w:color w:val="454545"/>
          <w:sz w:val="22"/>
          <w:szCs w:val="46"/>
          <w:lang w:bidi="sv-SE"/>
        </w:rPr>
        <w:t>Monica Viklund</w:t>
      </w:r>
      <w:r>
        <w:rPr>
          <w:rFonts w:ascii="Century Gothic" w:hAnsi="Century Gothic" w:cs="CenturyGothic"/>
          <w:color w:val="454545"/>
          <w:sz w:val="22"/>
          <w:szCs w:val="46"/>
          <w:lang w:bidi="sv-SE"/>
        </w:rPr>
        <w:t>.</w:t>
      </w:r>
    </w:p>
    <w:p w14:paraId="46602E36" w14:textId="77777777" w:rsidR="00DD2304" w:rsidRDefault="006247D7" w:rsidP="000C0519">
      <w:pPr>
        <w:widowControl w:val="0"/>
        <w:autoSpaceDE w:val="0"/>
        <w:autoSpaceDN w:val="0"/>
        <w:adjustRightInd w:val="0"/>
        <w:rPr>
          <w:rFonts w:ascii="Century Gothic" w:hAnsi="Century Gothic" w:cs="CenturyGothic"/>
          <w:color w:val="454545"/>
          <w:sz w:val="22"/>
          <w:szCs w:val="46"/>
          <w:lang w:bidi="sv-SE"/>
        </w:rPr>
      </w:pPr>
      <w:r>
        <w:rPr>
          <w:rFonts w:ascii="Century Gothic" w:hAnsi="Century Gothic" w:cs="CenturyGothic"/>
          <w:color w:val="454545"/>
          <w:sz w:val="22"/>
          <w:szCs w:val="46"/>
          <w:lang w:bidi="sv-SE"/>
        </w:rPr>
        <w:t>Frånvarande: Mirjam Åkerblom.</w:t>
      </w:r>
    </w:p>
    <w:p w14:paraId="72D9AE7F" w14:textId="77777777" w:rsidR="006247D7" w:rsidRDefault="006247D7" w:rsidP="000C0519">
      <w:pPr>
        <w:widowControl w:val="0"/>
        <w:autoSpaceDE w:val="0"/>
        <w:autoSpaceDN w:val="0"/>
        <w:adjustRightInd w:val="0"/>
        <w:rPr>
          <w:rFonts w:ascii="Century Gothic" w:hAnsi="Century Gothic" w:cs="CenturyGothic"/>
          <w:color w:val="454545"/>
          <w:sz w:val="22"/>
          <w:szCs w:val="46"/>
          <w:lang w:bidi="sv-SE"/>
        </w:rPr>
      </w:pPr>
    </w:p>
    <w:p w14:paraId="24083905" w14:textId="77777777" w:rsidR="005A08D7" w:rsidRDefault="000C0519" w:rsidP="00A43B85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</w:pPr>
      <w:r w:rsidRPr="00A43B85"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  <w:t xml:space="preserve">Mötets Öppnande: </w:t>
      </w:r>
    </w:p>
    <w:p w14:paraId="6A804A75" w14:textId="77777777" w:rsidR="000C0519" w:rsidRDefault="00DD2304" w:rsidP="005A08D7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46"/>
          <w:lang w:bidi="sv-SE"/>
        </w:rPr>
      </w:pPr>
      <w:r w:rsidRPr="005A08D7">
        <w:rPr>
          <w:rFonts w:ascii="Century Gothic" w:hAnsi="Century Gothic" w:cs="CenturyGothic"/>
          <w:color w:val="454545"/>
          <w:sz w:val="22"/>
          <w:szCs w:val="46"/>
          <w:lang w:bidi="sv-SE"/>
        </w:rPr>
        <w:t>Mona</w:t>
      </w:r>
      <w:r w:rsidR="000C0519" w:rsidRPr="005A08D7">
        <w:rPr>
          <w:rFonts w:ascii="Century Gothic" w:hAnsi="Century Gothic" w:cs="CenturyGothic"/>
          <w:color w:val="454545"/>
          <w:sz w:val="22"/>
          <w:szCs w:val="46"/>
          <w:lang w:bidi="sv-SE"/>
        </w:rPr>
        <w:t xml:space="preserve"> hälsar alla välkomna.</w:t>
      </w:r>
    </w:p>
    <w:p w14:paraId="56B55BF2" w14:textId="77777777" w:rsidR="005A08D7" w:rsidRPr="005A08D7" w:rsidRDefault="005A08D7" w:rsidP="005A08D7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</w:pPr>
    </w:p>
    <w:p w14:paraId="06952CE8" w14:textId="77777777" w:rsidR="005A08D7" w:rsidRDefault="000C0519" w:rsidP="000C0519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  <w:t>Protokolljustera</w:t>
      </w:r>
      <w:r w:rsidR="00DD2304"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  <w:t>re</w:t>
      </w:r>
      <w:r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  <w:t xml:space="preserve">: </w:t>
      </w:r>
    </w:p>
    <w:p w14:paraId="23E87987" w14:textId="77777777" w:rsidR="000C0519" w:rsidRDefault="00DD2304" w:rsidP="005A08D7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 w:rsidRPr="005A08D7">
        <w:rPr>
          <w:rFonts w:ascii="Century Gothic" w:hAnsi="Century Gothic" w:cs="CenturyGothic"/>
          <w:color w:val="454545"/>
          <w:sz w:val="22"/>
          <w:szCs w:val="34"/>
          <w:lang w:bidi="sv-SE"/>
        </w:rPr>
        <w:t>Mona</w:t>
      </w:r>
      <w:r w:rsidR="000C0519" w:rsidRPr="005A08D7"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 valdes </w:t>
      </w:r>
    </w:p>
    <w:p w14:paraId="288B0131" w14:textId="77777777" w:rsidR="005A08D7" w:rsidRPr="005A08D7" w:rsidRDefault="005A08D7" w:rsidP="005A08D7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</w:pPr>
    </w:p>
    <w:p w14:paraId="77B983C6" w14:textId="77777777" w:rsidR="005A08D7" w:rsidRDefault="000C0519" w:rsidP="000C0519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  <w:t xml:space="preserve">Föregående protokoll: </w:t>
      </w:r>
    </w:p>
    <w:p w14:paraId="23012E01" w14:textId="77777777" w:rsidR="000C0519" w:rsidRDefault="006247D7" w:rsidP="005A08D7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>Ny checklista för uthyrning inlagd på hemsidan</w:t>
      </w:r>
    </w:p>
    <w:p w14:paraId="7F4EA591" w14:textId="77777777" w:rsidR="005A08D7" w:rsidRPr="005A08D7" w:rsidRDefault="005A08D7" w:rsidP="005A08D7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</w:pPr>
    </w:p>
    <w:p w14:paraId="07329747" w14:textId="77777777" w:rsidR="000C0519" w:rsidRPr="005A08D7" w:rsidRDefault="000C0519" w:rsidP="005A08D7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  <w:t xml:space="preserve">Ekonomi: </w:t>
      </w:r>
    </w:p>
    <w:p w14:paraId="3AE22BFA" w14:textId="77777777" w:rsidR="005A08D7" w:rsidRPr="007350BC" w:rsidRDefault="007350BC" w:rsidP="005A08D7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>november</w:t>
      </w:r>
      <w:r w:rsidR="005A08D7" w:rsidRPr="007350BC"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 2019:</w:t>
      </w:r>
    </w:p>
    <w:p w14:paraId="11BDDD9B" w14:textId="77777777" w:rsidR="005A08D7" w:rsidRDefault="006247D7" w:rsidP="005A08D7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Konto: </w:t>
      </w:r>
      <w:proofErr w:type="gramStart"/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>87200,98</w:t>
      </w:r>
      <w:proofErr w:type="gramEnd"/>
    </w:p>
    <w:p w14:paraId="3BEB373C" w14:textId="77777777" w:rsidR="005A08D7" w:rsidRDefault="006247D7" w:rsidP="006247D7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Kassa: </w:t>
      </w:r>
      <w:proofErr w:type="gramStart"/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>7687:-</w:t>
      </w:r>
      <w:proofErr w:type="gramEnd"/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 </w:t>
      </w:r>
    </w:p>
    <w:p w14:paraId="49B2CDEA" w14:textId="77777777" w:rsidR="0026484D" w:rsidRDefault="006247D7" w:rsidP="006247D7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Prognos för ekonomin går oroväckande neråt. </w:t>
      </w:r>
    </w:p>
    <w:p w14:paraId="6B927108" w14:textId="77777777" w:rsidR="00663CFD" w:rsidRDefault="0026484D" w:rsidP="006247D7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Åtgärder; </w:t>
      </w:r>
      <w:r w:rsidR="006247D7"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Översyn av elavtal </w:t>
      </w: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– Lasse </w:t>
      </w:r>
      <w:r w:rsidR="007350BC"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ansvarar. </w:t>
      </w:r>
    </w:p>
    <w:p w14:paraId="6C0736BD" w14:textId="77777777" w:rsidR="006247D7" w:rsidRDefault="00663CFD" w:rsidP="006247D7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>Översyn av</w:t>
      </w:r>
      <w:r w:rsidR="007350BC"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 fastighetsförsäkringen</w:t>
      </w:r>
      <w:r w:rsidR="0026484D"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 – Mona ansvarar att ta fram offerter med stöd av Göran.</w:t>
      </w:r>
    </w:p>
    <w:p w14:paraId="6BCBF428" w14:textId="77777777" w:rsidR="0026484D" w:rsidRDefault="0026484D" w:rsidP="006247D7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>Eventuell höjning av medlemsavgiften tas upp som punkt på årsmötet</w:t>
      </w:r>
    </w:p>
    <w:p w14:paraId="0A629A58" w14:textId="77777777" w:rsidR="006247D7" w:rsidRPr="006247D7" w:rsidRDefault="006247D7" w:rsidP="006247D7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</w:p>
    <w:p w14:paraId="03C7E688" w14:textId="77777777" w:rsidR="001F6FD8" w:rsidRDefault="000C0519" w:rsidP="0099102C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  <w:t xml:space="preserve">Aktiviteter: </w:t>
      </w:r>
    </w:p>
    <w:p w14:paraId="26E3AA9A" w14:textId="77777777" w:rsidR="008E7AE1" w:rsidRDefault="0026484D" w:rsidP="008E7AE1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>Årsmöte fastställs till den 23 februari 2020</w:t>
      </w:r>
    </w:p>
    <w:p w14:paraId="07149C75" w14:textId="77777777" w:rsidR="0026484D" w:rsidRPr="008E7AE1" w:rsidRDefault="0026484D" w:rsidP="008E7AE1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>Påminnelse om att betala medlemsavgiften för 2020; mailutskick av Mona. Postlådeutskick av Gun-Marie, Roger tar fram en blankett för detta.</w:t>
      </w:r>
    </w:p>
    <w:p w14:paraId="3CC2E50F" w14:textId="77777777" w:rsidR="006000F1" w:rsidRPr="008E7AE1" w:rsidRDefault="006000F1" w:rsidP="008E7AE1">
      <w:pPr>
        <w:widowControl w:val="0"/>
        <w:autoSpaceDE w:val="0"/>
        <w:autoSpaceDN w:val="0"/>
        <w:adjustRightInd w:val="0"/>
        <w:rPr>
          <w:rFonts w:ascii="Century Gothic" w:hAnsi="Century Gothic" w:cs="CenturyGothic"/>
          <w:b/>
          <w:i/>
          <w:color w:val="454545"/>
          <w:sz w:val="22"/>
          <w:szCs w:val="34"/>
          <w:lang w:bidi="sv-SE"/>
        </w:rPr>
      </w:pPr>
    </w:p>
    <w:p w14:paraId="1BDA3EE7" w14:textId="77777777" w:rsidR="00413207" w:rsidRPr="008E7AE1" w:rsidRDefault="000C0519" w:rsidP="0099102C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</w:pPr>
      <w:r w:rsidRPr="008E7AE1">
        <w:rPr>
          <w:rFonts w:ascii="Century Gothic" w:hAnsi="Century Gothic" w:cs="CenturyGothic"/>
          <w:b/>
          <w:color w:val="454545"/>
          <w:sz w:val="22"/>
          <w:szCs w:val="46"/>
          <w:lang w:bidi="sv-SE"/>
        </w:rPr>
        <w:t>Tillsyn och skötsel</w:t>
      </w:r>
      <w:r w:rsidR="00A43B85" w:rsidRPr="008E7AE1">
        <w:rPr>
          <w:rFonts w:ascii="Century Gothic" w:hAnsi="Century Gothic" w:cs="CenturyGothic"/>
          <w:b/>
          <w:color w:val="454545"/>
          <w:sz w:val="22"/>
          <w:szCs w:val="46"/>
          <w:lang w:bidi="sv-SE"/>
        </w:rPr>
        <w:t>:</w:t>
      </w:r>
      <w:r w:rsidR="00134CBC" w:rsidRPr="008E7AE1">
        <w:rPr>
          <w:rFonts w:ascii="Century Gothic" w:hAnsi="Century Gothic" w:cs="CenturyGothic"/>
          <w:b/>
          <w:color w:val="454545"/>
          <w:sz w:val="22"/>
          <w:szCs w:val="46"/>
          <w:lang w:bidi="sv-SE"/>
        </w:rPr>
        <w:t xml:space="preserve"> </w:t>
      </w:r>
    </w:p>
    <w:p w14:paraId="1EABDE37" w14:textId="77777777" w:rsidR="00A5384C" w:rsidRDefault="0026484D" w:rsidP="0026484D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>Köket städas vid årsskiftet, Gun-Marie kallar.</w:t>
      </w:r>
    </w:p>
    <w:p w14:paraId="4278A398" w14:textId="77777777" w:rsidR="0026484D" w:rsidRDefault="0026484D" w:rsidP="0026484D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Lasse kollar med </w:t>
      </w:r>
      <w:proofErr w:type="spellStart"/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>Svevia</w:t>
      </w:r>
      <w:proofErr w:type="spellEnd"/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 om vi kan få en sandlåda.</w:t>
      </w:r>
    </w:p>
    <w:p w14:paraId="2928E03A" w14:textId="77777777" w:rsidR="0026484D" w:rsidRPr="008E7AE1" w:rsidRDefault="0026484D" w:rsidP="0026484D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>Inköp av nya dukar till borden i salen beviljas, behov 50 meter. Mona införskaffar.</w:t>
      </w:r>
    </w:p>
    <w:p w14:paraId="202EDB07" w14:textId="77777777" w:rsidR="006000F1" w:rsidRPr="008E7AE1" w:rsidRDefault="006000F1" w:rsidP="008E7AE1">
      <w:pPr>
        <w:widowControl w:val="0"/>
        <w:autoSpaceDE w:val="0"/>
        <w:autoSpaceDN w:val="0"/>
        <w:adjustRightInd w:val="0"/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</w:pPr>
    </w:p>
    <w:p w14:paraId="409559BC" w14:textId="77777777" w:rsidR="00F04EAD" w:rsidRDefault="00413207" w:rsidP="008E0025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 w:rsidRPr="00413207"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  <w:t>Uthyrning:</w:t>
      </w:r>
      <w:r w:rsidR="006000F1"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 </w:t>
      </w:r>
    </w:p>
    <w:p w14:paraId="3CA051FF" w14:textId="77777777" w:rsidR="008E7AE1" w:rsidRPr="008E7AE1" w:rsidRDefault="0026484D" w:rsidP="008E7AE1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>Inga nya</w:t>
      </w:r>
    </w:p>
    <w:p w14:paraId="6D766F29" w14:textId="77777777" w:rsidR="00413207" w:rsidRPr="008E7AE1" w:rsidRDefault="00413207" w:rsidP="008E7AE1">
      <w:pPr>
        <w:pStyle w:val="Liststycke"/>
        <w:widowControl w:val="0"/>
        <w:autoSpaceDE w:val="0"/>
        <w:autoSpaceDN w:val="0"/>
        <w:adjustRightInd w:val="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</w:p>
    <w:p w14:paraId="73937BB1" w14:textId="77777777" w:rsidR="00D013C3" w:rsidRPr="008E7AE1" w:rsidRDefault="00D013C3" w:rsidP="00A43B85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</w:pPr>
      <w:r w:rsidRPr="00D013C3"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  <w:t>Medlemslista</w:t>
      </w:r>
      <w:r w:rsidR="008E0025"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  <w:t xml:space="preserve">: </w:t>
      </w:r>
    </w:p>
    <w:p w14:paraId="7BFD229E" w14:textId="77777777" w:rsidR="008E7AE1" w:rsidRPr="008E7AE1" w:rsidRDefault="0026484D" w:rsidP="008E7AE1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>37 hushåll</w:t>
      </w:r>
      <w:r w:rsidR="007350BC">
        <w:rPr>
          <w:rFonts w:ascii="Century Gothic" w:hAnsi="Century Gothic" w:cs="CenturyGothic"/>
          <w:color w:val="454545"/>
          <w:sz w:val="22"/>
          <w:szCs w:val="34"/>
          <w:lang w:bidi="sv-SE"/>
        </w:rPr>
        <w:t>. Ansats görs vid julfesten för att rekrytera fler, underlag för detta framtaget av Roger.</w:t>
      </w:r>
    </w:p>
    <w:p w14:paraId="39260833" w14:textId="77777777" w:rsidR="008E7AE1" w:rsidRPr="008E7AE1" w:rsidRDefault="008E7AE1" w:rsidP="008E7AE1">
      <w:pPr>
        <w:widowControl w:val="0"/>
        <w:autoSpaceDE w:val="0"/>
        <w:autoSpaceDN w:val="0"/>
        <w:adjustRightInd w:val="0"/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</w:pPr>
    </w:p>
    <w:p w14:paraId="03156FA9" w14:textId="77777777" w:rsidR="008E0025" w:rsidRPr="008E7AE1" w:rsidRDefault="0066582E" w:rsidP="008E0025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</w:rPr>
      </w:pPr>
      <w:r w:rsidRPr="0066582E"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  <w:t>Övriga frågor:</w:t>
      </w:r>
      <w:r w:rsidR="000C0519" w:rsidRPr="0066582E"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  <w:t xml:space="preserve"> </w:t>
      </w:r>
    </w:p>
    <w:p w14:paraId="686965C8" w14:textId="77777777" w:rsidR="00DC5C99" w:rsidRDefault="0026484D" w:rsidP="0026484D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Försvarsutbildarna </w:t>
      </w:r>
      <w:r w:rsidR="007350BC">
        <w:rPr>
          <w:rFonts w:ascii="Century Gothic" w:hAnsi="Century Gothic" w:cs="CenturyGothic"/>
          <w:color w:val="454545"/>
          <w:sz w:val="22"/>
          <w:szCs w:val="34"/>
          <w:lang w:bidi="sv-SE"/>
        </w:rPr>
        <w:t>erbjuder föreläsning och utbildning, Mona har kontakt med dem för mer underlag.</w:t>
      </w:r>
    </w:p>
    <w:p w14:paraId="2E729D20" w14:textId="77777777" w:rsidR="007350BC" w:rsidRDefault="007350BC" w:rsidP="0026484D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Landsbygdsutveckling via </w:t>
      </w:r>
      <w:proofErr w:type="spellStart"/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>Leader</w:t>
      </w:r>
      <w:proofErr w:type="spellEnd"/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 Höga Kusten söker föreningar som vill satsa på unga i sin bygd. De erbjuder utbildning, nätverk och pengar att satsa på unga mellan 16-25 år. Monica tar kontakt för mer underlag.</w:t>
      </w:r>
    </w:p>
    <w:p w14:paraId="7E029B94" w14:textId="77777777" w:rsidR="00DC5C99" w:rsidRPr="00A5384C" w:rsidRDefault="00DC5C99" w:rsidP="00DC5C99">
      <w:pPr>
        <w:widowControl w:val="0"/>
        <w:autoSpaceDE w:val="0"/>
        <w:autoSpaceDN w:val="0"/>
        <w:adjustRightInd w:val="0"/>
        <w:ind w:left="36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</w:p>
    <w:p w14:paraId="45177D7E" w14:textId="77777777" w:rsidR="0013294D" w:rsidRPr="00DC09EE" w:rsidRDefault="0013294D" w:rsidP="0013294D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</w:pPr>
      <w:r w:rsidRPr="00DC09EE">
        <w:rPr>
          <w:rFonts w:ascii="Century Gothic" w:hAnsi="Century Gothic" w:cs="CenturyGothic"/>
          <w:b/>
          <w:color w:val="454545"/>
          <w:sz w:val="22"/>
          <w:szCs w:val="34"/>
          <w:lang w:bidi="sv-SE"/>
        </w:rPr>
        <w:t>Ordförande avslutar mötet</w:t>
      </w:r>
    </w:p>
    <w:p w14:paraId="31362703" w14:textId="77777777" w:rsidR="0078470C" w:rsidRDefault="0078470C" w:rsidP="00B019D1">
      <w:pPr>
        <w:widowControl w:val="0"/>
        <w:autoSpaceDE w:val="0"/>
        <w:autoSpaceDN w:val="0"/>
        <w:adjustRightInd w:val="0"/>
        <w:rPr>
          <w:b/>
        </w:rPr>
      </w:pPr>
    </w:p>
    <w:p w14:paraId="05836893" w14:textId="77777777" w:rsidR="0075546B" w:rsidRDefault="004E2C8A" w:rsidP="0078470C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78470C">
        <w:rPr>
          <w:b/>
        </w:rPr>
        <w:t xml:space="preserve">Nästa </w:t>
      </w:r>
      <w:r w:rsidR="00F66899">
        <w:rPr>
          <w:b/>
        </w:rPr>
        <w:t>möte</w:t>
      </w:r>
      <w:r w:rsidR="0078470C">
        <w:rPr>
          <w:b/>
        </w:rPr>
        <w:t xml:space="preserve"> </w:t>
      </w:r>
      <w:r w:rsidR="007350BC">
        <w:rPr>
          <w:b/>
        </w:rPr>
        <w:t>7/1</w:t>
      </w:r>
      <w:r w:rsidR="004F437D">
        <w:rPr>
          <w:b/>
        </w:rPr>
        <w:t xml:space="preserve"> -</w:t>
      </w:r>
      <w:r w:rsidR="007350BC">
        <w:rPr>
          <w:b/>
        </w:rPr>
        <w:t xml:space="preserve">20 </w:t>
      </w:r>
      <w:r w:rsidR="00D013C3">
        <w:rPr>
          <w:b/>
        </w:rPr>
        <w:t xml:space="preserve"> </w:t>
      </w:r>
      <w:proofErr w:type="spellStart"/>
      <w:r w:rsidR="00D013C3">
        <w:rPr>
          <w:b/>
        </w:rPr>
        <w:t>kl</w:t>
      </w:r>
      <w:proofErr w:type="spellEnd"/>
      <w:r w:rsidR="00D013C3">
        <w:rPr>
          <w:b/>
        </w:rPr>
        <w:t xml:space="preserve"> 18:0</w:t>
      </w:r>
      <w:r w:rsidR="007F6897" w:rsidRPr="0078470C">
        <w:rPr>
          <w:b/>
        </w:rPr>
        <w:t>0</w:t>
      </w:r>
    </w:p>
    <w:p w14:paraId="1D4F71A6" w14:textId="77777777" w:rsidR="0078470C" w:rsidRDefault="0078470C" w:rsidP="0078470C">
      <w:pPr>
        <w:widowControl w:val="0"/>
        <w:autoSpaceDE w:val="0"/>
        <w:autoSpaceDN w:val="0"/>
        <w:adjustRightInd w:val="0"/>
        <w:ind w:left="360"/>
        <w:rPr>
          <w:b/>
        </w:rPr>
      </w:pPr>
    </w:p>
    <w:p w14:paraId="0BC7A129" w14:textId="77777777" w:rsidR="0078470C" w:rsidRDefault="0078470C" w:rsidP="00630ED4">
      <w:pPr>
        <w:widowControl w:val="0"/>
        <w:autoSpaceDE w:val="0"/>
        <w:autoSpaceDN w:val="0"/>
        <w:adjustRightInd w:val="0"/>
        <w:rPr>
          <w:b/>
        </w:rPr>
      </w:pPr>
    </w:p>
    <w:p w14:paraId="047E49AF" w14:textId="77777777" w:rsidR="0075546B" w:rsidRDefault="007F6897" w:rsidP="007F6897">
      <w:pPr>
        <w:widowControl w:val="0"/>
        <w:autoSpaceDE w:val="0"/>
        <w:autoSpaceDN w:val="0"/>
        <w:adjustRightInd w:val="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 xml:space="preserve">Vid protokollet </w:t>
      </w: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ab/>
      </w: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ab/>
      </w:r>
      <w:r>
        <w:rPr>
          <w:rFonts w:ascii="Century Gothic" w:hAnsi="Century Gothic" w:cs="CenturyGothic"/>
          <w:color w:val="454545"/>
          <w:sz w:val="22"/>
          <w:szCs w:val="34"/>
          <w:lang w:bidi="sv-SE"/>
        </w:rPr>
        <w:tab/>
        <w:t>Justeras</w:t>
      </w:r>
    </w:p>
    <w:p w14:paraId="7BDD835B" w14:textId="77777777" w:rsidR="0078470C" w:rsidRDefault="0078470C" w:rsidP="007F6897">
      <w:pPr>
        <w:widowControl w:val="0"/>
        <w:autoSpaceDE w:val="0"/>
        <w:autoSpaceDN w:val="0"/>
        <w:adjustRightInd w:val="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</w:p>
    <w:p w14:paraId="7C053084" w14:textId="77777777" w:rsidR="0078470C" w:rsidRPr="007F6897" w:rsidRDefault="0078470C" w:rsidP="007F6897">
      <w:pPr>
        <w:widowControl w:val="0"/>
        <w:autoSpaceDE w:val="0"/>
        <w:autoSpaceDN w:val="0"/>
        <w:adjustRightInd w:val="0"/>
        <w:rPr>
          <w:rFonts w:ascii="Century Gothic" w:hAnsi="Century Gothic" w:cs="CenturyGothic"/>
          <w:color w:val="454545"/>
          <w:sz w:val="22"/>
          <w:szCs w:val="34"/>
          <w:lang w:bidi="sv-SE"/>
        </w:rPr>
      </w:pPr>
    </w:p>
    <w:p w14:paraId="6E233EE6" w14:textId="77777777" w:rsidR="0075546B" w:rsidRDefault="0078470C">
      <w:pPr>
        <w:rPr>
          <w:b/>
        </w:rPr>
      </w:pPr>
      <w:r>
        <w:rPr>
          <w:b/>
        </w:rPr>
        <w:t>Monica Viklund</w:t>
      </w:r>
      <w:r w:rsidR="0075546B">
        <w:rPr>
          <w:b/>
        </w:rPr>
        <w:tab/>
      </w:r>
      <w:r w:rsidR="0075546B">
        <w:rPr>
          <w:b/>
        </w:rPr>
        <w:tab/>
      </w:r>
      <w:r w:rsidR="0075546B">
        <w:rPr>
          <w:b/>
        </w:rPr>
        <w:tab/>
      </w:r>
      <w:r w:rsidR="00630ED4">
        <w:rPr>
          <w:b/>
        </w:rPr>
        <w:t>Mona Nixon</w:t>
      </w:r>
    </w:p>
    <w:p w14:paraId="5930DCA3" w14:textId="77777777" w:rsidR="007F6897" w:rsidRDefault="007F6897">
      <w:pPr>
        <w:rPr>
          <w:b/>
        </w:rPr>
      </w:pPr>
    </w:p>
    <w:p w14:paraId="428D4663" w14:textId="77777777" w:rsidR="007F6897" w:rsidRPr="004E2C8A" w:rsidRDefault="007F6897">
      <w:pPr>
        <w:rPr>
          <w:b/>
        </w:rPr>
      </w:pPr>
    </w:p>
    <w:sectPr w:rsidR="007F6897" w:rsidRPr="004E2C8A" w:rsidSect="00992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Gothic">
    <w:altName w:val="Century Gothic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Gothic-Bold">
    <w:altName w:val="Century Gothic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77E2"/>
    <w:multiLevelType w:val="hybridMultilevel"/>
    <w:tmpl w:val="FEC43342"/>
    <w:lvl w:ilvl="0" w:tplc="72FA659E">
      <w:start w:val="26"/>
      <w:numFmt w:val="bullet"/>
      <w:lvlText w:val="-"/>
      <w:lvlJc w:val="left"/>
      <w:pPr>
        <w:ind w:left="1800" w:hanging="360"/>
      </w:pPr>
      <w:rPr>
        <w:rFonts w:ascii="Century Gothic" w:eastAsia="Times New Roman" w:hAnsi="Century Gothic" w:cs="CenturyGothic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5B5F4A"/>
    <w:multiLevelType w:val="hybridMultilevel"/>
    <w:tmpl w:val="EEC6A7BC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B8675DA"/>
    <w:multiLevelType w:val="hybridMultilevel"/>
    <w:tmpl w:val="FA0E88C0"/>
    <w:lvl w:ilvl="0" w:tplc="041D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7660AD3"/>
    <w:multiLevelType w:val="hybridMultilevel"/>
    <w:tmpl w:val="EA124B26"/>
    <w:lvl w:ilvl="0" w:tplc="E842C0FA">
      <w:start w:val="26"/>
      <w:numFmt w:val="bullet"/>
      <w:lvlText w:val="-"/>
      <w:lvlJc w:val="left"/>
      <w:pPr>
        <w:ind w:left="1800" w:hanging="360"/>
      </w:pPr>
      <w:rPr>
        <w:rFonts w:ascii="Century Gothic" w:eastAsia="Times New Roman" w:hAnsi="Century Gothic" w:cs="CenturyGothic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7085324"/>
    <w:multiLevelType w:val="hybridMultilevel"/>
    <w:tmpl w:val="B6820E0A"/>
    <w:lvl w:ilvl="0" w:tplc="041D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E460F76"/>
    <w:multiLevelType w:val="hybridMultilevel"/>
    <w:tmpl w:val="8F1493B8"/>
    <w:lvl w:ilvl="0" w:tplc="63B69D28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CenturyGothic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7649E"/>
    <w:multiLevelType w:val="hybridMultilevel"/>
    <w:tmpl w:val="7602A3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E77DF"/>
    <w:multiLevelType w:val="hybridMultilevel"/>
    <w:tmpl w:val="D81C454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519"/>
    <w:rsid w:val="00096231"/>
    <w:rsid w:val="00097317"/>
    <w:rsid w:val="000C0519"/>
    <w:rsid w:val="001103D6"/>
    <w:rsid w:val="0013294D"/>
    <w:rsid w:val="00134CBC"/>
    <w:rsid w:val="00136F30"/>
    <w:rsid w:val="00192B97"/>
    <w:rsid w:val="001F6FD8"/>
    <w:rsid w:val="001F704F"/>
    <w:rsid w:val="00242C43"/>
    <w:rsid w:val="0026484D"/>
    <w:rsid w:val="002C1505"/>
    <w:rsid w:val="003A2F7B"/>
    <w:rsid w:val="004076E3"/>
    <w:rsid w:val="00413207"/>
    <w:rsid w:val="004E2C8A"/>
    <w:rsid w:val="004F437D"/>
    <w:rsid w:val="004F4F3A"/>
    <w:rsid w:val="00515586"/>
    <w:rsid w:val="00534033"/>
    <w:rsid w:val="00540508"/>
    <w:rsid w:val="00561783"/>
    <w:rsid w:val="005A08D7"/>
    <w:rsid w:val="006000F1"/>
    <w:rsid w:val="006247D7"/>
    <w:rsid w:val="00630ED4"/>
    <w:rsid w:val="00663CFD"/>
    <w:rsid w:val="0066582E"/>
    <w:rsid w:val="00690A49"/>
    <w:rsid w:val="007350BC"/>
    <w:rsid w:val="00753F8C"/>
    <w:rsid w:val="0075546B"/>
    <w:rsid w:val="0078470C"/>
    <w:rsid w:val="007F6897"/>
    <w:rsid w:val="007F6962"/>
    <w:rsid w:val="00826C31"/>
    <w:rsid w:val="00843376"/>
    <w:rsid w:val="00894458"/>
    <w:rsid w:val="008E0025"/>
    <w:rsid w:val="008E7AE1"/>
    <w:rsid w:val="0099102C"/>
    <w:rsid w:val="009924F3"/>
    <w:rsid w:val="009941E5"/>
    <w:rsid w:val="009E58F0"/>
    <w:rsid w:val="00A43B85"/>
    <w:rsid w:val="00A464AD"/>
    <w:rsid w:val="00A5384C"/>
    <w:rsid w:val="00A571AD"/>
    <w:rsid w:val="00A74879"/>
    <w:rsid w:val="00A91D6A"/>
    <w:rsid w:val="00AA3C3C"/>
    <w:rsid w:val="00B019D1"/>
    <w:rsid w:val="00B856EB"/>
    <w:rsid w:val="00B96E05"/>
    <w:rsid w:val="00BC7FD5"/>
    <w:rsid w:val="00CA19DD"/>
    <w:rsid w:val="00D013C3"/>
    <w:rsid w:val="00D60F76"/>
    <w:rsid w:val="00D76357"/>
    <w:rsid w:val="00DC09EE"/>
    <w:rsid w:val="00DC1588"/>
    <w:rsid w:val="00DC5C99"/>
    <w:rsid w:val="00DD2304"/>
    <w:rsid w:val="00EF47EF"/>
    <w:rsid w:val="00F04EAD"/>
    <w:rsid w:val="00F66899"/>
    <w:rsid w:val="00F70D67"/>
    <w:rsid w:val="00FB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BB0A8"/>
  <w15:docId w15:val="{58F01CEC-A969-4569-8BAF-E4897022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C0519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7F6897"/>
    <w:rPr>
      <w:b/>
      <w:bCs/>
    </w:rPr>
  </w:style>
  <w:style w:type="character" w:customStyle="1" w:styleId="apple-converted-space">
    <w:name w:val="apple-converted-space"/>
    <w:basedOn w:val="Standardstycketeckensnitt"/>
    <w:rsid w:val="007F6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Mähl</dc:creator>
  <cp:lastModifiedBy>Roger Mähl</cp:lastModifiedBy>
  <cp:revision>2</cp:revision>
  <cp:lastPrinted>2019-03-05T14:54:00Z</cp:lastPrinted>
  <dcterms:created xsi:type="dcterms:W3CDTF">2020-01-07T19:51:00Z</dcterms:created>
  <dcterms:modified xsi:type="dcterms:W3CDTF">2020-01-07T19:51:00Z</dcterms:modified>
</cp:coreProperties>
</file>